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CC" w:rsidRDefault="00DB1ACC" w:rsidP="00526A99">
      <w:pPr>
        <w:jc w:val="right"/>
        <w:rPr>
          <w:sz w:val="32"/>
          <w:szCs w:val="32"/>
        </w:rPr>
      </w:pPr>
    </w:p>
    <w:p w:rsidR="00483982" w:rsidRDefault="00483982" w:rsidP="0048398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483982" w:rsidRDefault="00483982" w:rsidP="0048398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83982" w:rsidRDefault="00483982" w:rsidP="0048398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83982" w:rsidRDefault="00483982" w:rsidP="00483982">
      <w:pPr>
        <w:jc w:val="center"/>
        <w:rPr>
          <w:b/>
          <w:color w:val="000000"/>
          <w:kern w:val="2"/>
          <w:sz w:val="32"/>
          <w:szCs w:val="32"/>
        </w:rPr>
      </w:pPr>
    </w:p>
    <w:p w:rsidR="00483982" w:rsidRDefault="00483982" w:rsidP="00483982">
      <w:pPr>
        <w:jc w:val="center"/>
        <w:rPr>
          <w:b/>
          <w:color w:val="000000"/>
          <w:kern w:val="2"/>
          <w:sz w:val="32"/>
          <w:szCs w:val="32"/>
        </w:rPr>
      </w:pPr>
    </w:p>
    <w:p w:rsidR="00483982" w:rsidRDefault="00483982" w:rsidP="00483982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483982" w:rsidRDefault="00483982" w:rsidP="00483982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proofErr w:type="spellStart"/>
        <w:r>
          <w:rPr>
            <w:rStyle w:val="aa"/>
            <w:kern w:val="2"/>
            <w:lang w:val="en-US"/>
          </w:rPr>
          <w:t>ru</w:t>
        </w:r>
        <w:proofErr w:type="spellEnd"/>
      </w:hyperlink>
    </w:p>
    <w:p w:rsidR="00483982" w:rsidRDefault="00483982" w:rsidP="00483982">
      <w:pPr>
        <w:pBdr>
          <w:bottom w:val="single" w:sz="12" w:space="1" w:color="000000"/>
        </w:pBdr>
        <w:rPr>
          <w:color w:val="000000"/>
          <w:kern w:val="2"/>
        </w:rPr>
      </w:pPr>
    </w:p>
    <w:p w:rsidR="00483982" w:rsidRDefault="00483982" w:rsidP="00483982">
      <w:pPr>
        <w:rPr>
          <w:b/>
          <w:color w:val="000000"/>
          <w:kern w:val="2"/>
          <w:sz w:val="20"/>
          <w:szCs w:val="28"/>
        </w:rPr>
      </w:pPr>
    </w:p>
    <w:p w:rsidR="00483982" w:rsidRDefault="00483982" w:rsidP="00483982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08.02.2022 г. № 02/0</w:t>
      </w:r>
      <w:r w:rsidR="00D53765">
        <w:rPr>
          <w:b/>
          <w:color w:val="000000"/>
          <w:kern w:val="2"/>
          <w:sz w:val="28"/>
          <w:szCs w:val="28"/>
        </w:rPr>
        <w:t>8</w:t>
      </w:r>
      <w:r>
        <w:rPr>
          <w:spacing w:val="-2"/>
        </w:rPr>
        <w:t xml:space="preserve"> </w:t>
      </w: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Pr="006E1A62" w:rsidRDefault="00DB1ACC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DB1ACC" w:rsidRDefault="00DB1ACC" w:rsidP="0065772F">
      <w:pPr>
        <w:rPr>
          <w:sz w:val="28"/>
          <w:szCs w:val="28"/>
        </w:rPr>
      </w:pPr>
    </w:p>
    <w:p w:rsidR="00DB1ACC" w:rsidRDefault="00DB1ACC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DB1ACC" w:rsidRDefault="00DB1ACC" w:rsidP="0065772F">
      <w:pPr>
        <w:ind w:firstLine="708"/>
        <w:jc w:val="both"/>
        <w:rPr>
          <w:b/>
          <w:sz w:val="28"/>
          <w:szCs w:val="28"/>
        </w:rPr>
      </w:pPr>
    </w:p>
    <w:p w:rsidR="00DB1ACC" w:rsidRPr="00940796" w:rsidRDefault="00DB1ACC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DB1ACC" w:rsidRPr="001B102B" w:rsidRDefault="00DB1ACC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F9002B"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 </w:t>
      </w:r>
      <w:r w:rsidRPr="001B10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9002B">
        <w:rPr>
          <w:sz w:val="28"/>
          <w:szCs w:val="28"/>
        </w:rPr>
        <w:t>2</w:t>
      </w:r>
      <w:r w:rsidRPr="001B102B">
        <w:rPr>
          <w:sz w:val="28"/>
          <w:szCs w:val="28"/>
        </w:rPr>
        <w:t xml:space="preserve"> года, согласно приложению.</w:t>
      </w:r>
    </w:p>
    <w:p w:rsidR="00DB1ACC" w:rsidRDefault="00DB1ACC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DB1ACC" w:rsidRDefault="00DB1ACC" w:rsidP="0065772F">
      <w:pPr>
        <w:jc w:val="both"/>
        <w:rPr>
          <w:sz w:val="28"/>
          <w:szCs w:val="28"/>
        </w:rPr>
      </w:pPr>
    </w:p>
    <w:p w:rsidR="00DB1ACC" w:rsidRDefault="00DB1ACC" w:rsidP="0065772F">
      <w:pPr>
        <w:jc w:val="both"/>
        <w:rPr>
          <w:sz w:val="28"/>
          <w:szCs w:val="28"/>
        </w:rPr>
      </w:pPr>
    </w:p>
    <w:p w:rsidR="00DB1ACC" w:rsidRPr="004218CC" w:rsidRDefault="00DB1ACC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DB1ACC" w:rsidRDefault="00DB1ACC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А.И. Сергеев</w:t>
      </w: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Pr="001B102B" w:rsidRDefault="00DB1ACC" w:rsidP="0065772F">
      <w:pPr>
        <w:ind w:firstLine="6237"/>
      </w:pPr>
      <w:r w:rsidRPr="001B102B">
        <w:t xml:space="preserve">Приложение </w:t>
      </w:r>
    </w:p>
    <w:p w:rsidR="00483982" w:rsidRDefault="00DB1ACC" w:rsidP="0065772F">
      <w:pPr>
        <w:ind w:left="6237"/>
      </w:pPr>
      <w:r w:rsidRPr="001B102B">
        <w:t xml:space="preserve">к решению Совета депутатов муниципального округа Северное Измайлово от </w:t>
      </w:r>
      <w:r w:rsidR="00483982">
        <w:t>08.02.2022</w:t>
      </w:r>
      <w:r>
        <w:t xml:space="preserve"> </w:t>
      </w:r>
      <w:r w:rsidRPr="001B102B">
        <w:t xml:space="preserve">года </w:t>
      </w:r>
    </w:p>
    <w:p w:rsidR="00DB1ACC" w:rsidRDefault="00DB1ACC" w:rsidP="0065772F">
      <w:pPr>
        <w:ind w:left="6237"/>
      </w:pPr>
      <w:r w:rsidRPr="001B102B">
        <w:t xml:space="preserve">№ </w:t>
      </w:r>
      <w:r w:rsidR="00483982">
        <w:t>02/0</w:t>
      </w:r>
      <w:r w:rsidR="00D53765">
        <w:t>8</w:t>
      </w:r>
    </w:p>
    <w:p w:rsidR="00DB1ACC" w:rsidRDefault="00DB1ACC" w:rsidP="0065772F"/>
    <w:p w:rsidR="00DB1ACC" w:rsidRDefault="00DB1ACC" w:rsidP="0065772F">
      <w:pPr>
        <w:rPr>
          <w:sz w:val="28"/>
          <w:szCs w:val="28"/>
        </w:rPr>
      </w:pPr>
    </w:p>
    <w:p w:rsidR="00DB1ACC" w:rsidRPr="00F16451" w:rsidRDefault="00DB1ACC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DB1ACC" w:rsidRDefault="00DB1ACC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DB1ACC" w:rsidRPr="000A530F" w:rsidRDefault="00DB1ACC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DB1ACC" w:rsidRPr="00F16451" w:rsidRDefault="00DB1ACC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F9002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марта 202</w:t>
      </w:r>
      <w:r w:rsidR="00F9002B">
        <w:rPr>
          <w:b/>
          <w:sz w:val="28"/>
          <w:szCs w:val="28"/>
        </w:rPr>
        <w:t>2</w:t>
      </w:r>
      <w:r w:rsidRPr="00F16451">
        <w:rPr>
          <w:b/>
          <w:sz w:val="28"/>
          <w:szCs w:val="28"/>
        </w:rPr>
        <w:t xml:space="preserve"> года</w:t>
      </w:r>
    </w:p>
    <w:p w:rsidR="00DB1ACC" w:rsidRDefault="00DB1ACC" w:rsidP="00397481">
      <w:pPr>
        <w:ind w:left="360"/>
        <w:jc w:val="both"/>
        <w:rPr>
          <w:sz w:val="28"/>
          <w:szCs w:val="28"/>
        </w:rPr>
      </w:pPr>
    </w:p>
    <w:p w:rsidR="00DB1ACC" w:rsidRPr="00D0150F" w:rsidRDefault="00DB1ACC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DB1ACC" w:rsidRPr="00787AE4" w:rsidRDefault="00DB1ACC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DB1ACC" w:rsidRDefault="00DB1ACC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DB1ACC" w:rsidRDefault="00DB1ACC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DB1ACC" w:rsidRDefault="00DB1ACC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66"/>
        <w:gridCol w:w="10307"/>
      </w:tblGrid>
      <w:tr w:rsidR="00DB1ACC" w:rsidRPr="00700653" w:rsidTr="00F75F88">
        <w:trPr>
          <w:trHeight w:val="639"/>
          <w:jc w:val="center"/>
        </w:trPr>
        <w:tc>
          <w:tcPr>
            <w:tcW w:w="554" w:type="dxa"/>
          </w:tcPr>
          <w:p w:rsidR="00DB1ACC" w:rsidRPr="00B01E67" w:rsidRDefault="00DB1ACC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Default="00D53765" w:rsidP="00D53765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отчете главы управы района Северное Измайлово города Москвы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о результатах деятельности управы района по итогам работы в 2021 году.</w:t>
            </w:r>
          </w:p>
          <w:p w:rsidR="00DB1ACC" w:rsidRPr="00F92E0F" w:rsidRDefault="00D53765" w:rsidP="00D53765">
            <w:pPr>
              <w:shd w:val="clear" w:color="auto" w:fill="FFFFFF"/>
              <w:ind w:left="17" w:hanging="51"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управы района Северное Измайлово города Москвы</w:t>
            </w:r>
          </w:p>
        </w:tc>
      </w:tr>
      <w:tr w:rsidR="00D53765" w:rsidRPr="00700653" w:rsidTr="00F75F88">
        <w:trPr>
          <w:trHeight w:val="639"/>
          <w:jc w:val="center"/>
        </w:trPr>
        <w:tc>
          <w:tcPr>
            <w:tcW w:w="554" w:type="dxa"/>
          </w:tcPr>
          <w:p w:rsidR="00D53765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19" w:type="dxa"/>
          </w:tcPr>
          <w:p w:rsidR="00D53765" w:rsidRDefault="00D53765" w:rsidP="00D53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заслушивании информации руководителя ГБУ города Москвы «</w:t>
            </w:r>
            <w:proofErr w:type="spellStart"/>
            <w:r>
              <w:rPr>
                <w:b/>
                <w:sz w:val="28"/>
                <w:szCs w:val="28"/>
              </w:rPr>
              <w:t>Жилищник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Северное Измайлово» Васильева И.А.  о работе учреждения по итогам 2021 года.</w:t>
            </w:r>
          </w:p>
          <w:p w:rsidR="00D53765" w:rsidRPr="00F92E0F" w:rsidRDefault="00D53765" w:rsidP="00D53765">
            <w:pPr>
              <w:shd w:val="clear" w:color="auto" w:fill="FFFFFF"/>
              <w:ind w:left="17" w:hanging="51"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 xml:space="preserve">:. </w:t>
            </w: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ГБУ города Москвы «</w:t>
            </w:r>
            <w:proofErr w:type="spellStart"/>
            <w:r>
              <w:rPr>
                <w:sz w:val="20"/>
                <w:szCs w:val="20"/>
              </w:rPr>
              <w:t>Жилищник</w:t>
            </w:r>
            <w:proofErr w:type="spellEnd"/>
            <w:r>
              <w:rPr>
                <w:sz w:val="20"/>
                <w:szCs w:val="20"/>
              </w:rPr>
              <w:t xml:space="preserve"> района Северное Измайлово» Васильев И.А..</w:t>
            </w:r>
          </w:p>
        </w:tc>
      </w:tr>
      <w:tr w:rsidR="00D53765" w:rsidRPr="00700653" w:rsidTr="00F75F88">
        <w:trPr>
          <w:trHeight w:val="639"/>
          <w:jc w:val="center"/>
        </w:trPr>
        <w:tc>
          <w:tcPr>
            <w:tcW w:w="554" w:type="dxa"/>
          </w:tcPr>
          <w:p w:rsidR="00D53765" w:rsidRPr="00B01E67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Pr="00363BA0" w:rsidRDefault="00D53765" w:rsidP="00D5376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 w:rsidRPr="001044CF">
              <w:rPr>
                <w:b/>
                <w:bCs/>
                <w:spacing w:val="8"/>
                <w:sz w:val="28"/>
                <w:szCs w:val="28"/>
              </w:rPr>
              <w:t>О заслушивании информации руководителя многофункционального центра предоставления государственных услуг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BD4244">
              <w:rPr>
                <w:b/>
                <w:sz w:val="28"/>
                <w:szCs w:val="28"/>
              </w:rPr>
              <w:t>района Северное Измайлово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D9499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Булгаковой </w:t>
            </w:r>
            <w:r w:rsidRPr="00D9499F">
              <w:rPr>
                <w:b/>
                <w:bCs/>
                <w:spacing w:val="8"/>
                <w:sz w:val="28"/>
                <w:szCs w:val="28"/>
              </w:rPr>
              <w:t>Е.В.</w:t>
            </w:r>
            <w:r w:rsidRPr="001044CF">
              <w:rPr>
                <w:b/>
                <w:bCs/>
                <w:spacing w:val="8"/>
                <w:sz w:val="28"/>
                <w:szCs w:val="28"/>
              </w:rPr>
              <w:t xml:space="preserve"> о работе 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учреждения </w:t>
            </w:r>
            <w:r w:rsidRPr="00363BA0">
              <w:rPr>
                <w:b/>
                <w:sz w:val="28"/>
                <w:szCs w:val="28"/>
              </w:rPr>
              <w:t>по итогам 20</w:t>
            </w:r>
            <w:r>
              <w:rPr>
                <w:b/>
                <w:sz w:val="28"/>
                <w:szCs w:val="28"/>
              </w:rPr>
              <w:t>21</w:t>
            </w:r>
            <w:r w:rsidRPr="00363BA0">
              <w:rPr>
                <w:b/>
                <w:sz w:val="28"/>
                <w:szCs w:val="28"/>
              </w:rPr>
              <w:t xml:space="preserve"> года.</w:t>
            </w:r>
          </w:p>
          <w:p w:rsidR="00D53765" w:rsidRPr="00B01E67" w:rsidRDefault="00D53765" w:rsidP="00D53765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</w:t>
            </w:r>
            <w:r w:rsidRPr="00363BA0">
              <w:rPr>
                <w:sz w:val="20"/>
                <w:szCs w:val="20"/>
              </w:rPr>
              <w:t xml:space="preserve">: руководитель МФЦ района Северное Измайлово </w:t>
            </w:r>
            <w:r>
              <w:rPr>
                <w:sz w:val="20"/>
                <w:szCs w:val="20"/>
              </w:rPr>
              <w:t>Булгакова Е.В</w:t>
            </w:r>
            <w:r w:rsidRPr="00363BA0">
              <w:rPr>
                <w:sz w:val="20"/>
                <w:szCs w:val="20"/>
              </w:rPr>
              <w:t xml:space="preserve">. </w:t>
            </w:r>
            <w:r w:rsidRPr="00363BA0">
              <w:rPr>
                <w:color w:val="FFFFFF"/>
                <w:sz w:val="20"/>
                <w:szCs w:val="20"/>
              </w:rPr>
              <w:t>,2019</w:t>
            </w:r>
            <w:r w:rsidRPr="00B01E67">
              <w:rPr>
                <w:color w:val="FFFFFF"/>
                <w:sz w:val="28"/>
                <w:szCs w:val="28"/>
              </w:rPr>
              <w:t>,2020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19" w:type="dxa"/>
          </w:tcPr>
          <w:p w:rsidR="00D53765" w:rsidRPr="00AD0A3C" w:rsidRDefault="00D53765" w:rsidP="00D5376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D0A3C">
              <w:rPr>
                <w:b/>
                <w:bCs/>
                <w:spacing w:val="8"/>
                <w:sz w:val="28"/>
                <w:szCs w:val="28"/>
              </w:rPr>
              <w:t xml:space="preserve">О заслушивании информации </w:t>
            </w:r>
            <w:r>
              <w:rPr>
                <w:b/>
                <w:bCs/>
                <w:spacing w:val="8"/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</w:t>
            </w:r>
            <w:r w:rsidRPr="004E2850">
              <w:rPr>
                <w:b/>
                <w:sz w:val="28"/>
                <w:szCs w:val="28"/>
              </w:rPr>
              <w:t xml:space="preserve">ГБУ города Москвы ТЦСО «Восточное Измайлово» </w:t>
            </w:r>
            <w:proofErr w:type="spellStart"/>
            <w:r>
              <w:rPr>
                <w:b/>
                <w:sz w:val="28"/>
                <w:szCs w:val="28"/>
              </w:rPr>
              <w:t>Гордина</w:t>
            </w:r>
            <w:proofErr w:type="spellEnd"/>
            <w:r>
              <w:rPr>
                <w:b/>
                <w:sz w:val="28"/>
                <w:szCs w:val="28"/>
              </w:rPr>
              <w:t xml:space="preserve"> А.В. </w:t>
            </w:r>
            <w:r w:rsidRPr="004E2850">
              <w:rPr>
                <w:b/>
                <w:sz w:val="28"/>
                <w:szCs w:val="28"/>
              </w:rPr>
              <w:t>о работе</w:t>
            </w:r>
            <w:r>
              <w:rPr>
                <w:sz w:val="28"/>
                <w:szCs w:val="28"/>
              </w:rPr>
              <w:t xml:space="preserve"> </w:t>
            </w:r>
            <w:r w:rsidRPr="00C614E0">
              <w:rPr>
                <w:b/>
                <w:sz w:val="28"/>
                <w:szCs w:val="28"/>
              </w:rPr>
              <w:t>филиала Северное Измайлово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по итогам </w:t>
            </w:r>
            <w:r w:rsidRPr="00AD0A3C">
              <w:rPr>
                <w:b/>
                <w:bCs/>
                <w:spacing w:val="8"/>
                <w:sz w:val="28"/>
                <w:szCs w:val="28"/>
              </w:rPr>
              <w:t>20</w:t>
            </w:r>
            <w:r>
              <w:rPr>
                <w:b/>
                <w:bCs/>
                <w:spacing w:val="8"/>
                <w:sz w:val="28"/>
                <w:szCs w:val="28"/>
              </w:rPr>
              <w:t>21</w:t>
            </w:r>
            <w:r w:rsidRPr="00AD0A3C">
              <w:rPr>
                <w:b/>
                <w:bCs/>
                <w:spacing w:val="8"/>
                <w:sz w:val="28"/>
                <w:szCs w:val="28"/>
              </w:rPr>
              <w:t xml:space="preserve"> год</w:t>
            </w:r>
            <w:r>
              <w:rPr>
                <w:b/>
                <w:bCs/>
                <w:spacing w:val="8"/>
                <w:sz w:val="28"/>
                <w:szCs w:val="28"/>
              </w:rPr>
              <w:t>а.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</w:t>
            </w:r>
            <w:r w:rsidRPr="00363BA0">
              <w:rPr>
                <w:sz w:val="20"/>
                <w:szCs w:val="20"/>
              </w:rPr>
              <w:t xml:space="preserve"> ГБУ города Москвы ТЦСО «Восточное Измайлово» </w:t>
            </w:r>
            <w:proofErr w:type="spellStart"/>
            <w:r>
              <w:rPr>
                <w:sz w:val="20"/>
                <w:szCs w:val="20"/>
              </w:rPr>
              <w:t>Гордин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19" w:type="dxa"/>
          </w:tcPr>
          <w:p w:rsidR="00D53765" w:rsidRPr="007346F1" w:rsidRDefault="00D53765" w:rsidP="00D53765">
            <w:pPr>
              <w:jc w:val="both"/>
              <w:rPr>
                <w:b/>
                <w:sz w:val="28"/>
                <w:szCs w:val="28"/>
              </w:rPr>
            </w:pPr>
            <w:r w:rsidRPr="007346F1">
              <w:rPr>
                <w:b/>
                <w:sz w:val="28"/>
                <w:szCs w:val="28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7346F1">
              <w:rPr>
                <w:b/>
                <w:sz w:val="28"/>
                <w:szCs w:val="28"/>
                <w:lang w:val="en-US"/>
              </w:rPr>
              <w:t>II</w:t>
            </w:r>
            <w:r w:rsidRPr="007346F1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7346F1">
              <w:rPr>
                <w:b/>
                <w:sz w:val="28"/>
                <w:szCs w:val="28"/>
              </w:rPr>
              <w:t xml:space="preserve"> года.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Сергеев А.И., глава управы района Северное Измайлово города Москвы </w:t>
            </w:r>
            <w:proofErr w:type="spellStart"/>
            <w:r w:rsidRPr="00363BA0">
              <w:rPr>
                <w:sz w:val="20"/>
                <w:szCs w:val="20"/>
              </w:rPr>
              <w:t>Дятленко</w:t>
            </w:r>
            <w:proofErr w:type="spellEnd"/>
            <w:r w:rsidRPr="00363BA0">
              <w:rPr>
                <w:sz w:val="20"/>
                <w:szCs w:val="20"/>
              </w:rPr>
              <w:t xml:space="preserve"> Д.Д., директор ГБУ «Досуговый центр «Юность» </w:t>
            </w:r>
            <w:proofErr w:type="spellStart"/>
            <w:r w:rsidRPr="00363BA0">
              <w:rPr>
                <w:sz w:val="20"/>
                <w:szCs w:val="20"/>
              </w:rPr>
              <w:t>Исмайлова</w:t>
            </w:r>
            <w:proofErr w:type="spellEnd"/>
            <w:r w:rsidRPr="00363BA0">
              <w:rPr>
                <w:sz w:val="20"/>
                <w:szCs w:val="20"/>
              </w:rPr>
              <w:t xml:space="preserve"> И.М.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19" w:type="dxa"/>
          </w:tcPr>
          <w:p w:rsidR="00D53765" w:rsidRPr="007346F1" w:rsidRDefault="00D53765" w:rsidP="00D53765">
            <w:pPr>
              <w:jc w:val="both"/>
              <w:rPr>
                <w:b/>
                <w:bCs/>
                <w:sz w:val="28"/>
                <w:szCs w:val="28"/>
              </w:rPr>
            </w:pPr>
            <w:r w:rsidRPr="007346F1">
              <w:rPr>
                <w:b/>
                <w:bCs/>
                <w:sz w:val="28"/>
                <w:szCs w:val="28"/>
              </w:rPr>
              <w:t xml:space="preserve">О Плане работы Совета депутатов муниципального округа Северное Измайлово на </w:t>
            </w:r>
            <w:r w:rsidRPr="007346F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346F1">
              <w:rPr>
                <w:b/>
                <w:bCs/>
                <w:sz w:val="28"/>
                <w:szCs w:val="28"/>
              </w:rPr>
              <w:t xml:space="preserve"> квартал 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7346F1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10319" w:type="dxa"/>
          </w:tcPr>
          <w:p w:rsidR="00D53765" w:rsidRPr="00E46E5B" w:rsidRDefault="00D53765" w:rsidP="00D53765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поощрении главы муниципального округа Северное Измайлово за </w:t>
            </w:r>
            <w:r w:rsidRPr="00E46E5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2022</w:t>
            </w:r>
            <w:r w:rsidRPr="00E46E5B">
              <w:rPr>
                <w:b/>
                <w:sz w:val="28"/>
                <w:szCs w:val="28"/>
              </w:rPr>
              <w:t xml:space="preserve"> года.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заместитель председателя Совета депутатов муниципального округа Северное Измайлово Карлов Д.А.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319" w:type="dxa"/>
          </w:tcPr>
          <w:p w:rsidR="00D53765" w:rsidRPr="00E46E5B" w:rsidRDefault="00D53765" w:rsidP="00D53765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B38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2022 года</w:t>
            </w:r>
            <w:r w:rsidRPr="00E46E5B">
              <w:rPr>
                <w:b/>
                <w:sz w:val="28"/>
                <w:szCs w:val="28"/>
              </w:rPr>
              <w:t>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D53765" w:rsidRPr="00202268" w:rsidTr="00466C69">
        <w:trPr>
          <w:trHeight w:val="366"/>
          <w:jc w:val="center"/>
        </w:trPr>
        <w:tc>
          <w:tcPr>
            <w:tcW w:w="554" w:type="dxa"/>
          </w:tcPr>
          <w:p w:rsidR="00D53765" w:rsidRPr="00B01E67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Pr="00B01E67" w:rsidRDefault="00D53765" w:rsidP="00D53765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D53765" w:rsidRPr="00363BA0" w:rsidRDefault="00D53765" w:rsidP="00D53765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</w:t>
            </w:r>
            <w:r w:rsidRPr="00363BA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D53765" w:rsidRPr="00202268" w:rsidTr="00D84347">
        <w:trPr>
          <w:trHeight w:val="306"/>
          <w:jc w:val="center"/>
        </w:trPr>
        <w:tc>
          <w:tcPr>
            <w:tcW w:w="554" w:type="dxa"/>
          </w:tcPr>
          <w:p w:rsidR="00D53765" w:rsidRPr="00B01E67" w:rsidRDefault="00D53765" w:rsidP="00D537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53765" w:rsidRPr="00B01E67" w:rsidRDefault="00D53765" w:rsidP="00D53765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  <w:p w:rsidR="00D53765" w:rsidRPr="00B01E67" w:rsidRDefault="00D53765" w:rsidP="00D5376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B1ACC" w:rsidRPr="00202268" w:rsidRDefault="00DB1ACC" w:rsidP="00466C69">
      <w:pPr>
        <w:jc w:val="both"/>
      </w:pPr>
    </w:p>
    <w:sectPr w:rsidR="00DB1ACC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443"/>
    <w:rsid w:val="00052EB1"/>
    <w:rsid w:val="000545D3"/>
    <w:rsid w:val="00054CF5"/>
    <w:rsid w:val="00064AE8"/>
    <w:rsid w:val="00066389"/>
    <w:rsid w:val="00072BF9"/>
    <w:rsid w:val="00073B88"/>
    <w:rsid w:val="000775C5"/>
    <w:rsid w:val="00081C33"/>
    <w:rsid w:val="00085375"/>
    <w:rsid w:val="00087F9F"/>
    <w:rsid w:val="000970B6"/>
    <w:rsid w:val="000A530F"/>
    <w:rsid w:val="000A5903"/>
    <w:rsid w:val="000A67A9"/>
    <w:rsid w:val="000A7629"/>
    <w:rsid w:val="000B236C"/>
    <w:rsid w:val="000B7BAB"/>
    <w:rsid w:val="000C61D1"/>
    <w:rsid w:val="000D7A7A"/>
    <w:rsid w:val="000D7F31"/>
    <w:rsid w:val="000E4BFD"/>
    <w:rsid w:val="000E6B74"/>
    <w:rsid w:val="000E7BA1"/>
    <w:rsid w:val="001044CF"/>
    <w:rsid w:val="00111423"/>
    <w:rsid w:val="001133A3"/>
    <w:rsid w:val="00137DCC"/>
    <w:rsid w:val="00141F00"/>
    <w:rsid w:val="001452ED"/>
    <w:rsid w:val="001503C3"/>
    <w:rsid w:val="00156F7F"/>
    <w:rsid w:val="001704E7"/>
    <w:rsid w:val="00176B1B"/>
    <w:rsid w:val="00183DCE"/>
    <w:rsid w:val="001A137E"/>
    <w:rsid w:val="001A1C24"/>
    <w:rsid w:val="001A3518"/>
    <w:rsid w:val="001A3E85"/>
    <w:rsid w:val="001A5F79"/>
    <w:rsid w:val="001A746F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438"/>
    <w:rsid w:val="00225D46"/>
    <w:rsid w:val="00230B3D"/>
    <w:rsid w:val="0024299D"/>
    <w:rsid w:val="00246C06"/>
    <w:rsid w:val="002612A3"/>
    <w:rsid w:val="00270127"/>
    <w:rsid w:val="00270560"/>
    <w:rsid w:val="002712DE"/>
    <w:rsid w:val="00275C0D"/>
    <w:rsid w:val="00282124"/>
    <w:rsid w:val="0029040E"/>
    <w:rsid w:val="00295AF6"/>
    <w:rsid w:val="002A5C62"/>
    <w:rsid w:val="002A6CB9"/>
    <w:rsid w:val="002B344C"/>
    <w:rsid w:val="002B38D8"/>
    <w:rsid w:val="002B7F9D"/>
    <w:rsid w:val="002C586F"/>
    <w:rsid w:val="002C5A41"/>
    <w:rsid w:val="002C63E9"/>
    <w:rsid w:val="002D5475"/>
    <w:rsid w:val="002D6078"/>
    <w:rsid w:val="002D7092"/>
    <w:rsid w:val="002E0523"/>
    <w:rsid w:val="002E1756"/>
    <w:rsid w:val="002E2E1C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6323"/>
    <w:rsid w:val="003467CD"/>
    <w:rsid w:val="0035140A"/>
    <w:rsid w:val="00353BCF"/>
    <w:rsid w:val="00354376"/>
    <w:rsid w:val="00363BA0"/>
    <w:rsid w:val="00374DE3"/>
    <w:rsid w:val="00375A7F"/>
    <w:rsid w:val="00377DFA"/>
    <w:rsid w:val="0038045A"/>
    <w:rsid w:val="0038083F"/>
    <w:rsid w:val="003814F0"/>
    <w:rsid w:val="00384699"/>
    <w:rsid w:val="00387F08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18CC"/>
    <w:rsid w:val="00425C5F"/>
    <w:rsid w:val="0043687E"/>
    <w:rsid w:val="00441DA3"/>
    <w:rsid w:val="00466215"/>
    <w:rsid w:val="00466C69"/>
    <w:rsid w:val="0046717C"/>
    <w:rsid w:val="00473558"/>
    <w:rsid w:val="00480AB8"/>
    <w:rsid w:val="004812C2"/>
    <w:rsid w:val="00483982"/>
    <w:rsid w:val="00485ED6"/>
    <w:rsid w:val="00490E5B"/>
    <w:rsid w:val="00494377"/>
    <w:rsid w:val="0049797F"/>
    <w:rsid w:val="004A5874"/>
    <w:rsid w:val="004B019A"/>
    <w:rsid w:val="004B2289"/>
    <w:rsid w:val="004B3057"/>
    <w:rsid w:val="004B4D8B"/>
    <w:rsid w:val="004B7894"/>
    <w:rsid w:val="004B7BC2"/>
    <w:rsid w:val="004C1A6B"/>
    <w:rsid w:val="004D079B"/>
    <w:rsid w:val="004D301B"/>
    <w:rsid w:val="004D395E"/>
    <w:rsid w:val="004D41DD"/>
    <w:rsid w:val="004E0B73"/>
    <w:rsid w:val="004E2850"/>
    <w:rsid w:val="004E460E"/>
    <w:rsid w:val="004E564C"/>
    <w:rsid w:val="004F04B7"/>
    <w:rsid w:val="004F4A91"/>
    <w:rsid w:val="004F77AA"/>
    <w:rsid w:val="0051685A"/>
    <w:rsid w:val="005246A2"/>
    <w:rsid w:val="005247AB"/>
    <w:rsid w:val="005266FA"/>
    <w:rsid w:val="00526A99"/>
    <w:rsid w:val="00537D6D"/>
    <w:rsid w:val="00543914"/>
    <w:rsid w:val="00546264"/>
    <w:rsid w:val="00556B4C"/>
    <w:rsid w:val="005639F5"/>
    <w:rsid w:val="0056546E"/>
    <w:rsid w:val="00577A6F"/>
    <w:rsid w:val="00582375"/>
    <w:rsid w:val="005835CA"/>
    <w:rsid w:val="00596F91"/>
    <w:rsid w:val="005A2647"/>
    <w:rsid w:val="005A42F1"/>
    <w:rsid w:val="005A740D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3985"/>
    <w:rsid w:val="005E6697"/>
    <w:rsid w:val="005F3101"/>
    <w:rsid w:val="00601685"/>
    <w:rsid w:val="006055D7"/>
    <w:rsid w:val="00614392"/>
    <w:rsid w:val="00625AC8"/>
    <w:rsid w:val="00625CE6"/>
    <w:rsid w:val="00640750"/>
    <w:rsid w:val="0064441F"/>
    <w:rsid w:val="00652128"/>
    <w:rsid w:val="00653659"/>
    <w:rsid w:val="00654510"/>
    <w:rsid w:val="0065772F"/>
    <w:rsid w:val="00657842"/>
    <w:rsid w:val="006631B0"/>
    <w:rsid w:val="00664704"/>
    <w:rsid w:val="00664A47"/>
    <w:rsid w:val="00665B16"/>
    <w:rsid w:val="00667E33"/>
    <w:rsid w:val="00671F7F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D8B"/>
    <w:rsid w:val="0070441F"/>
    <w:rsid w:val="00715AEA"/>
    <w:rsid w:val="00722C64"/>
    <w:rsid w:val="00731221"/>
    <w:rsid w:val="00734107"/>
    <w:rsid w:val="007346F1"/>
    <w:rsid w:val="0075774D"/>
    <w:rsid w:val="0076488D"/>
    <w:rsid w:val="00767EE8"/>
    <w:rsid w:val="00770615"/>
    <w:rsid w:val="007722C4"/>
    <w:rsid w:val="007728D0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4F9C"/>
    <w:rsid w:val="00815277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1A0A"/>
    <w:rsid w:val="008D2F8F"/>
    <w:rsid w:val="008D630B"/>
    <w:rsid w:val="008D7641"/>
    <w:rsid w:val="008E2154"/>
    <w:rsid w:val="008E70B0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7513"/>
    <w:rsid w:val="00940796"/>
    <w:rsid w:val="009427A0"/>
    <w:rsid w:val="00943D7B"/>
    <w:rsid w:val="00945812"/>
    <w:rsid w:val="00946EA7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9F5FBE"/>
    <w:rsid w:val="00A0531B"/>
    <w:rsid w:val="00A07582"/>
    <w:rsid w:val="00A11023"/>
    <w:rsid w:val="00A22FF5"/>
    <w:rsid w:val="00A30E0D"/>
    <w:rsid w:val="00A35FDA"/>
    <w:rsid w:val="00A36677"/>
    <w:rsid w:val="00A37851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A0EF5"/>
    <w:rsid w:val="00AA3FB8"/>
    <w:rsid w:val="00AA5BFC"/>
    <w:rsid w:val="00AB3325"/>
    <w:rsid w:val="00AC12AE"/>
    <w:rsid w:val="00AC4F57"/>
    <w:rsid w:val="00AC6F7F"/>
    <w:rsid w:val="00AD0A3C"/>
    <w:rsid w:val="00AD1649"/>
    <w:rsid w:val="00AD2CB0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15BC8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83566"/>
    <w:rsid w:val="00B947F3"/>
    <w:rsid w:val="00BA753D"/>
    <w:rsid w:val="00BB14DA"/>
    <w:rsid w:val="00BB4B7C"/>
    <w:rsid w:val="00BB6971"/>
    <w:rsid w:val="00BC0A5A"/>
    <w:rsid w:val="00BC1687"/>
    <w:rsid w:val="00BD211E"/>
    <w:rsid w:val="00BD3050"/>
    <w:rsid w:val="00BD4244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14F7D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4E0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1B3E"/>
    <w:rsid w:val="00CC37A1"/>
    <w:rsid w:val="00CC4505"/>
    <w:rsid w:val="00CC6EAA"/>
    <w:rsid w:val="00CD3401"/>
    <w:rsid w:val="00CE7BA0"/>
    <w:rsid w:val="00CF4A88"/>
    <w:rsid w:val="00D0150F"/>
    <w:rsid w:val="00D14A57"/>
    <w:rsid w:val="00D20E2B"/>
    <w:rsid w:val="00D243C5"/>
    <w:rsid w:val="00D3036A"/>
    <w:rsid w:val="00D5038A"/>
    <w:rsid w:val="00D53765"/>
    <w:rsid w:val="00D547C9"/>
    <w:rsid w:val="00D5517F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499F"/>
    <w:rsid w:val="00D95192"/>
    <w:rsid w:val="00DA594A"/>
    <w:rsid w:val="00DA71F2"/>
    <w:rsid w:val="00DB0E6C"/>
    <w:rsid w:val="00DB1ACC"/>
    <w:rsid w:val="00DB7E0B"/>
    <w:rsid w:val="00DD0AAA"/>
    <w:rsid w:val="00DD2915"/>
    <w:rsid w:val="00DD49E3"/>
    <w:rsid w:val="00DF44E3"/>
    <w:rsid w:val="00DF7CC5"/>
    <w:rsid w:val="00DF7ED5"/>
    <w:rsid w:val="00E0717C"/>
    <w:rsid w:val="00E1015D"/>
    <w:rsid w:val="00E14B35"/>
    <w:rsid w:val="00E15C58"/>
    <w:rsid w:val="00E20A7F"/>
    <w:rsid w:val="00E21BCB"/>
    <w:rsid w:val="00E31354"/>
    <w:rsid w:val="00E328CC"/>
    <w:rsid w:val="00E33104"/>
    <w:rsid w:val="00E33BCA"/>
    <w:rsid w:val="00E341F3"/>
    <w:rsid w:val="00E3460A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90C3D"/>
    <w:rsid w:val="00E914D6"/>
    <w:rsid w:val="00EA1B9F"/>
    <w:rsid w:val="00EA337C"/>
    <w:rsid w:val="00EB0433"/>
    <w:rsid w:val="00EC006B"/>
    <w:rsid w:val="00EC197F"/>
    <w:rsid w:val="00EC61E3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002B"/>
    <w:rsid w:val="00F9258B"/>
    <w:rsid w:val="00F92E0F"/>
    <w:rsid w:val="00F96FEE"/>
    <w:rsid w:val="00FA7634"/>
    <w:rsid w:val="00FB6C8B"/>
    <w:rsid w:val="00FC2428"/>
    <w:rsid w:val="00FC4D58"/>
    <w:rsid w:val="00FC65D7"/>
    <w:rsid w:val="00FD5197"/>
    <w:rsid w:val="00FE1740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216BD"/>
  <w15:docId w15:val="{2AA1C1CA-2E4A-4627-8263-5D22F40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48398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41</cp:revision>
  <cp:lastPrinted>2022-01-31T08:10:00Z</cp:lastPrinted>
  <dcterms:created xsi:type="dcterms:W3CDTF">2017-05-16T09:36:00Z</dcterms:created>
  <dcterms:modified xsi:type="dcterms:W3CDTF">2022-02-09T05:52:00Z</dcterms:modified>
</cp:coreProperties>
</file>